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05" w:rsidRDefault="00426C05" w:rsidP="00426C05">
      <w:pPr>
        <w:spacing w:after="0"/>
      </w:pPr>
      <w:r w:rsidRPr="00426C05">
        <w:rPr>
          <w:color w:val="ED7D31" w:themeColor="accent2"/>
        </w:rPr>
        <w:t>CIUDAD</w:t>
      </w:r>
      <w:r>
        <w:t xml:space="preserve">, </w:t>
      </w:r>
      <w:r w:rsidRPr="00426C05">
        <w:rPr>
          <w:color w:val="ED7D31" w:themeColor="accent2"/>
        </w:rPr>
        <w:t>FECHA</w:t>
      </w:r>
    </w:p>
    <w:p w:rsidR="00426C05" w:rsidRDefault="00426C05" w:rsidP="00426C05">
      <w:pPr>
        <w:spacing w:after="0"/>
      </w:pPr>
    </w:p>
    <w:p w:rsidR="00426C05" w:rsidRDefault="00426C05" w:rsidP="00426C05">
      <w:pPr>
        <w:tabs>
          <w:tab w:val="left" w:pos="1605"/>
        </w:tabs>
        <w:spacing w:after="0"/>
      </w:pPr>
      <w:r>
        <w:tab/>
      </w:r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  <w:r>
        <w:t>Señor</w:t>
      </w:r>
    </w:p>
    <w:p w:rsidR="00426C05" w:rsidRDefault="00426C05" w:rsidP="00426C05">
      <w:pPr>
        <w:spacing w:after="0"/>
      </w:pPr>
      <w:r>
        <w:t>EDITOR GENERAL</w:t>
      </w:r>
    </w:p>
    <w:p w:rsidR="00426C05" w:rsidRDefault="00426C05" w:rsidP="00426C05">
      <w:pPr>
        <w:spacing w:after="0"/>
      </w:pPr>
      <w:r>
        <w:t>REVISTA MET&amp;FLU</w:t>
      </w:r>
    </w:p>
    <w:p w:rsidR="00426C05" w:rsidRDefault="00426C05" w:rsidP="00426C05">
      <w:pPr>
        <w:spacing w:after="0"/>
      </w:pPr>
      <w:r>
        <w:t>E. S. M.</w:t>
      </w:r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  <w:r>
        <w:t>Estimado editor:</w:t>
      </w:r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  <w:r>
        <w:t>Adjunto al presente correo le estamos haciendo entrega del artículo "</w:t>
      </w:r>
      <w:r w:rsidRPr="00426C05">
        <w:rPr>
          <w:color w:val="ED7D31" w:themeColor="accent2"/>
        </w:rPr>
        <w:t>TÍTULO</w:t>
      </w:r>
      <w:r>
        <w:t xml:space="preserve">", de autoría de </w:t>
      </w:r>
      <w:r w:rsidRPr="00426C05">
        <w:rPr>
          <w:color w:val="ED7D31" w:themeColor="accent2"/>
        </w:rPr>
        <w:t>AUTOR1</w:t>
      </w:r>
      <w:r>
        <w:t xml:space="preserve">, </w:t>
      </w:r>
      <w:r w:rsidRPr="00426C05">
        <w:rPr>
          <w:color w:val="ED7D31" w:themeColor="accent2"/>
        </w:rPr>
        <w:t>AUTOR2</w:t>
      </w:r>
      <w:proofErr w:type="gramStart"/>
      <w:r>
        <w:t xml:space="preserve">, </w:t>
      </w:r>
      <w:r w:rsidRPr="00426C05">
        <w:rPr>
          <w:color w:val="ED7D31" w:themeColor="accent2"/>
        </w:rPr>
        <w:t>...</w:t>
      </w:r>
      <w:proofErr w:type="gramEnd"/>
      <w:r w:rsidRPr="00426C05">
        <w:rPr>
          <w:color w:val="ED7D31" w:themeColor="accent2"/>
        </w:rPr>
        <w:t xml:space="preserve"> </w:t>
      </w:r>
      <w:r>
        <w:t xml:space="preserve">y </w:t>
      </w:r>
      <w:proofErr w:type="spellStart"/>
      <w:r w:rsidRPr="00426C05">
        <w:rPr>
          <w:color w:val="ED7D31" w:themeColor="accent2"/>
        </w:rPr>
        <w:t>AUTORn</w:t>
      </w:r>
      <w:proofErr w:type="spellEnd"/>
      <w:r>
        <w:t xml:space="preserve">. El escrito trata con </w:t>
      </w:r>
      <w:r w:rsidRPr="00426C05">
        <w:rPr>
          <w:color w:val="ED7D31" w:themeColor="accent2"/>
        </w:rPr>
        <w:t>DESCRIPCIÓN BREVE DEL CONTENIDO, Y POR QUÉ SE AJUSTA AL CONTENIDO DE LA REVISTA MET&amp;FLU</w:t>
      </w:r>
      <w:r>
        <w:t>.</w:t>
      </w:r>
      <w:bookmarkStart w:id="0" w:name="_GoBack"/>
      <w:bookmarkEnd w:id="0"/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  <w:r>
        <w:t xml:space="preserve">Los autores, que firmamos abajo, declaramos que el artículo es inédito, y completamente de nuestra autoría. Adicionalmente, confirmamos que el artículo no ha sido previamente publicado, ni se encuentra actualmente sometido a consideración de otras revistas o libros. Por último, </w:t>
      </w:r>
      <w:r w:rsidRPr="00426C05">
        <w:rPr>
          <w:color w:val="ED7D31" w:themeColor="accent2"/>
        </w:rPr>
        <w:t>ESCRIBIR "los autores certificamos que en el presente trabajo no existe ningún potencial conflicto de intereses", O DESCRIBIR LOS CONFLICTOS DE INTERESES QUE PUEDEN TENER LOS AUTORES, COMO HABER RECIBIDO FINANCIACIÓN DE UNA ENTIDAD INTERESADA EN LOS RESULTADOS DEL ESTUDIO, O ESTAR VINCULADO CON UNA INSTITUCIÓN SOBRE LA QUE REPERCUTA EL RESULTADO DEL TRABAJO, ETC</w:t>
      </w:r>
      <w:r>
        <w:t>.</w:t>
      </w:r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  <w:r>
        <w:t>Nos permitimos sugerir los siguientes pares revisores para el trabajo, teniendo en cuenta su conocimiento y experiencia en el tema:</w:t>
      </w:r>
    </w:p>
    <w:p w:rsidR="00426C05" w:rsidRDefault="00426C05" w:rsidP="00426C05">
      <w:pPr>
        <w:pStyle w:val="Prrafodelista"/>
        <w:numPr>
          <w:ilvl w:val="0"/>
          <w:numId w:val="2"/>
        </w:numPr>
        <w:spacing w:after="0"/>
      </w:pPr>
      <w:r w:rsidRPr="00426C05">
        <w:rPr>
          <w:color w:val="ED7D31" w:themeColor="accent2"/>
        </w:rPr>
        <w:t>NOMBRES Y APELLIDOS DEL PAR1</w:t>
      </w:r>
      <w:r>
        <w:t xml:space="preserve">, </w:t>
      </w:r>
      <w:r w:rsidRPr="00426C05">
        <w:rPr>
          <w:color w:val="ED7D31" w:themeColor="accent2"/>
        </w:rPr>
        <w:t>AFILIACIÓN DEL PAR1</w:t>
      </w:r>
      <w:r>
        <w:t xml:space="preserve">, </w:t>
      </w:r>
      <w:r w:rsidRPr="00426C05">
        <w:rPr>
          <w:color w:val="ED7D31" w:themeColor="accent2"/>
        </w:rPr>
        <w:t>CORREO ELECTRÓNICO DEL PAR1</w:t>
      </w:r>
      <w:r>
        <w:t>.</w:t>
      </w:r>
    </w:p>
    <w:p w:rsidR="00426C05" w:rsidRDefault="00426C05" w:rsidP="00426C05">
      <w:pPr>
        <w:pStyle w:val="Prrafodelista"/>
        <w:numPr>
          <w:ilvl w:val="0"/>
          <w:numId w:val="2"/>
        </w:numPr>
        <w:spacing w:after="0"/>
      </w:pPr>
      <w:r w:rsidRPr="00426C05">
        <w:rPr>
          <w:color w:val="ED7D31" w:themeColor="accent2"/>
        </w:rPr>
        <w:t>NOMBRES Y APELLIDOS DEL PAR2</w:t>
      </w:r>
      <w:r>
        <w:t xml:space="preserve">, </w:t>
      </w:r>
      <w:r w:rsidRPr="00426C05">
        <w:rPr>
          <w:color w:val="ED7D31" w:themeColor="accent2"/>
        </w:rPr>
        <w:t>AFILIACIÓN DEL PAR2</w:t>
      </w:r>
      <w:r>
        <w:t xml:space="preserve">, </w:t>
      </w:r>
      <w:r w:rsidRPr="00426C05">
        <w:rPr>
          <w:color w:val="ED7D31" w:themeColor="accent2"/>
        </w:rPr>
        <w:t>CORREO ELECTRÓNICO DEL PAR2</w:t>
      </w:r>
      <w:r>
        <w:t>.</w:t>
      </w:r>
    </w:p>
    <w:p w:rsidR="00426C05" w:rsidRDefault="00426C05" w:rsidP="00426C05">
      <w:pPr>
        <w:pStyle w:val="Prrafodelista"/>
        <w:numPr>
          <w:ilvl w:val="0"/>
          <w:numId w:val="2"/>
        </w:numPr>
        <w:spacing w:after="0"/>
      </w:pPr>
      <w:r w:rsidRPr="00426C05">
        <w:rPr>
          <w:color w:val="ED7D31" w:themeColor="accent2"/>
        </w:rPr>
        <w:t>NOMBRES Y APELLIDOS DEL PAR3</w:t>
      </w:r>
      <w:r>
        <w:t xml:space="preserve">, </w:t>
      </w:r>
      <w:r w:rsidRPr="00426C05">
        <w:rPr>
          <w:color w:val="ED7D31" w:themeColor="accent2"/>
        </w:rPr>
        <w:t>AFILIACIÓN DEL PAR3</w:t>
      </w:r>
      <w:r>
        <w:t xml:space="preserve">, </w:t>
      </w:r>
      <w:r w:rsidRPr="00426C05">
        <w:rPr>
          <w:color w:val="ED7D31" w:themeColor="accent2"/>
        </w:rPr>
        <w:t>CORREO ELECTRÓNICO DEL PAR3</w:t>
      </w:r>
      <w:r>
        <w:t>.</w:t>
      </w:r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  <w:r>
        <w:t>Atentamente, los autores del artículo:</w:t>
      </w:r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</w:p>
    <w:p w:rsidR="00426C05" w:rsidRPr="00426C05" w:rsidRDefault="00426C05" w:rsidP="00426C05">
      <w:pPr>
        <w:spacing w:after="0"/>
        <w:rPr>
          <w:color w:val="ED7D31" w:themeColor="accent2"/>
        </w:rPr>
      </w:pPr>
      <w:r w:rsidRPr="00426C05">
        <w:rPr>
          <w:color w:val="ED7D31" w:themeColor="accent2"/>
        </w:rPr>
        <w:t>AUTOR1</w:t>
      </w:r>
    </w:p>
    <w:p w:rsidR="00426C05" w:rsidRPr="00426C05" w:rsidRDefault="00426C05" w:rsidP="00426C05">
      <w:pPr>
        <w:spacing w:after="0"/>
        <w:rPr>
          <w:color w:val="ED7D31" w:themeColor="accent2"/>
        </w:rPr>
      </w:pPr>
      <w:r w:rsidRPr="00426C05">
        <w:rPr>
          <w:color w:val="ED7D31" w:themeColor="accent2"/>
        </w:rPr>
        <w:t>Afiliación del autor1</w:t>
      </w:r>
    </w:p>
    <w:p w:rsidR="00426C05" w:rsidRPr="00426C05" w:rsidRDefault="00426C05" w:rsidP="00426C05">
      <w:pPr>
        <w:spacing w:after="0"/>
        <w:rPr>
          <w:color w:val="ED7D31" w:themeColor="accent2"/>
        </w:rPr>
      </w:pPr>
      <w:r w:rsidRPr="00426C05">
        <w:rPr>
          <w:color w:val="ED7D31" w:themeColor="accent2"/>
        </w:rPr>
        <w:t>Correo electrónico del autor1</w:t>
      </w:r>
    </w:p>
    <w:p w:rsidR="00426C05" w:rsidRDefault="00426C05" w:rsidP="00426C05">
      <w:pPr>
        <w:spacing w:after="0"/>
      </w:pPr>
    </w:p>
    <w:p w:rsidR="00426C05" w:rsidRDefault="00426C05" w:rsidP="00426C05">
      <w:pPr>
        <w:spacing w:after="0"/>
      </w:pPr>
    </w:p>
    <w:p w:rsidR="00426C05" w:rsidRPr="00426C05" w:rsidRDefault="00426C05" w:rsidP="00426C05">
      <w:pPr>
        <w:spacing w:after="0"/>
        <w:rPr>
          <w:color w:val="ED7D31" w:themeColor="accent2"/>
        </w:rPr>
      </w:pPr>
      <w:r w:rsidRPr="00426C05">
        <w:rPr>
          <w:color w:val="ED7D31" w:themeColor="accent2"/>
        </w:rPr>
        <w:t>AUTOR2</w:t>
      </w:r>
    </w:p>
    <w:p w:rsidR="00426C05" w:rsidRPr="00426C05" w:rsidRDefault="00426C05" w:rsidP="00426C05">
      <w:pPr>
        <w:spacing w:after="0"/>
        <w:rPr>
          <w:color w:val="ED7D31" w:themeColor="accent2"/>
        </w:rPr>
      </w:pPr>
      <w:r w:rsidRPr="00426C05">
        <w:rPr>
          <w:color w:val="ED7D31" w:themeColor="accent2"/>
        </w:rPr>
        <w:t>Afiliación del autor2</w:t>
      </w:r>
    </w:p>
    <w:p w:rsidR="00247781" w:rsidRPr="00426C05" w:rsidRDefault="00426C05" w:rsidP="00426C05">
      <w:pPr>
        <w:spacing w:after="0"/>
        <w:rPr>
          <w:color w:val="ED7D31" w:themeColor="accent2"/>
        </w:rPr>
      </w:pPr>
      <w:r w:rsidRPr="00426C05">
        <w:rPr>
          <w:color w:val="ED7D31" w:themeColor="accent2"/>
        </w:rPr>
        <w:t>Correo electrónico del autor2</w:t>
      </w:r>
    </w:p>
    <w:sectPr w:rsidR="00247781" w:rsidRPr="00426C05" w:rsidSect="00426C05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D36"/>
    <w:multiLevelType w:val="hybridMultilevel"/>
    <w:tmpl w:val="EC54E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95B0E"/>
    <w:multiLevelType w:val="hybridMultilevel"/>
    <w:tmpl w:val="B28A010A"/>
    <w:lvl w:ilvl="0" w:tplc="2A323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05"/>
    <w:rsid w:val="00247781"/>
    <w:rsid w:val="004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EF3A14-8D57-49BA-9D8E-E0FC400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E. García S.</dc:creator>
  <cp:keywords/>
  <dc:description/>
  <cp:lastModifiedBy>Carlos E. García S.</cp:lastModifiedBy>
  <cp:revision>1</cp:revision>
  <dcterms:created xsi:type="dcterms:W3CDTF">2015-09-24T13:54:00Z</dcterms:created>
  <dcterms:modified xsi:type="dcterms:W3CDTF">2015-09-24T13:57:00Z</dcterms:modified>
</cp:coreProperties>
</file>